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E3" w:rsidRDefault="00E810E3" w:rsidP="00E810E3">
      <w:pPr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читатели!</w:t>
      </w:r>
    </w:p>
    <w:p w:rsidR="00E810E3" w:rsidRDefault="00E810E3" w:rsidP="00E810E3">
      <w:pPr>
        <w:keepLines/>
        <w:jc w:val="center"/>
        <w:rPr>
          <w:rFonts w:ascii="Times New Roman" w:hAnsi="Times New Roman"/>
          <w:sz w:val="28"/>
          <w:szCs w:val="28"/>
        </w:rPr>
      </w:pP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бюллетень «Новые книги»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выпуск № 2.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выпуске представлены сведения о книгах, 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библиотеки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апреле-сентябре 2015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информация о книге снабжена шифром, </w:t>
      </w:r>
    </w:p>
    <w:p w:rsidR="00E810E3" w:rsidRDefault="00E810E3" w:rsidP="00E810E3">
      <w:pPr>
        <w:keepLines/>
        <w:ind w:firstLine="567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по которому библиотекарь быстро найдёт нужное вам издание.</w:t>
      </w:r>
      <w:proofErr w:type="gramEnd"/>
    </w:p>
    <w:p w:rsidR="00E810E3" w:rsidRDefault="00E810E3" w:rsidP="00E810E3"/>
    <w:p w:rsidR="00E810E3" w:rsidRDefault="00E810E3" w:rsidP="00E810E3"/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 w:rsidRPr="004925A0">
        <w:rPr>
          <w:rFonts w:ascii="Times New Roman" w:hAnsi="Times New Roman"/>
          <w:b/>
          <w:sz w:val="24"/>
          <w:szCs w:val="24"/>
        </w:rPr>
        <w:t xml:space="preserve">Произведения русской литературы </w:t>
      </w:r>
      <w:r w:rsidRPr="004925A0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925A0">
        <w:rPr>
          <w:rFonts w:ascii="Times New Roman" w:hAnsi="Times New Roman"/>
          <w:b/>
          <w:sz w:val="24"/>
          <w:szCs w:val="24"/>
        </w:rPr>
        <w:t xml:space="preserve"> века (1917 –)</w:t>
      </w: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832"/>
        <w:gridCol w:w="7739"/>
      </w:tblGrid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А85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Арсеньев А. Н. Свободные миры. Игра змеи : [фантаст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 / А. Арсеньев.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АСТ, 2015. 381, 3 с. (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  <w:lang w:val="en-US"/>
              </w:rPr>
              <w:t>Wargames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Буйда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В. Прусская невеста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в рассказах / Ю. Буйда.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698, 6. с.  (Большая литература.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Проза Юрия Буйды).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Г31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Геласимов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В. Холод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в трёх действиях с антрактом /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Геласимов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347, 5 с. (Секреты русской души.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Проза Андрея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Геласимова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И43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Иларионова К. Метро 2033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Код зверя : [фантаст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 / К. Иларионова.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Жанры, 2015. 348, 4 с. (Вселенная Метро 2033).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М26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Маринина А. Казнь без злого умысла /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Маринина. Москва: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476, 4 с. (А. М</w:t>
            </w:r>
            <w:r>
              <w:rPr>
                <w:rFonts w:ascii="Times New Roman" w:hAnsi="Times New Roman"/>
                <w:sz w:val="24"/>
                <w:szCs w:val="24"/>
              </w:rPr>
              <w:t>аринина.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 чем детектив).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М54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5ED">
              <w:rPr>
                <w:rFonts w:ascii="Times New Roman" w:hAnsi="Times New Roman"/>
                <w:b/>
                <w:sz w:val="24"/>
                <w:szCs w:val="24"/>
              </w:rPr>
              <w:t>Метлицкая</w:t>
            </w:r>
            <w:proofErr w:type="spellEnd"/>
            <w:r w:rsidRPr="00F145ED">
              <w:rPr>
                <w:rFonts w:ascii="Times New Roman" w:hAnsi="Times New Roman"/>
                <w:b/>
                <w:sz w:val="24"/>
                <w:szCs w:val="24"/>
              </w:rPr>
              <w:t xml:space="preserve"> М. А.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Вечный запах флоксов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сборник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310, 1</w:t>
            </w:r>
            <w:r>
              <w:rPr>
                <w:rFonts w:ascii="Times New Roman" w:hAnsi="Times New Roman"/>
                <w:sz w:val="24"/>
                <w:szCs w:val="24"/>
              </w:rPr>
              <w:t>0 с. (За чужими окнами.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 М 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 А. Борисовой).</w:t>
            </w:r>
            <w:proofErr w:type="gramEnd"/>
          </w:p>
          <w:p w:rsidR="00E810E3" w:rsidRPr="00F145ED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45ED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F145ED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М54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 Машкино счастье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[рассказ]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Москва: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, 2015. 313, 7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 (За чужими окнами).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М54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Верный муж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Москва: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281, 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с. (За чужими окнами.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Проза 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 А. Борисовой).</w:t>
            </w:r>
            <w:proofErr w:type="gramEnd"/>
          </w:p>
          <w:p w:rsidR="00E810E3" w:rsidRDefault="00E810E3" w:rsidP="00427B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45ED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F145ED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М54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А Наша маленькая жизнь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Москва: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2014. 425, 6 с. (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Флипбук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П27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Переяславцев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Негатор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Враг стабильности : [фантаст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оман] /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Переяславцев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С. Дудин].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АРМАДА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АЛЬФА-КНИГА, 2015. 40</w:t>
            </w:r>
            <w:r>
              <w:rPr>
                <w:rFonts w:ascii="Times New Roman" w:hAnsi="Times New Roman"/>
                <w:sz w:val="24"/>
                <w:szCs w:val="24"/>
              </w:rPr>
              <w:t>8, 8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 (Магия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П37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Платов А. Сказки о магах / А. Платов.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РИПОЛ классик, 2015. 331, 5 с. (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Эзотерра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Р82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Рубина Д. Русская канарейка. Блудный сын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Москва :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444, 4 с. (Дина Рубина.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Собрание сочинений).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С47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Слаповский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И. Народный фронт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феерия с результатом любви /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Слаповский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Время,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111, 1 с. (Самое время!).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У-80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Устинова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В. Ковчег Марка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Т. Устинова Москва: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2015. 317, 3 с. (Татьяна У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>нова.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 среди лучших).</w:t>
            </w:r>
            <w:proofErr w:type="gramEnd"/>
          </w:p>
          <w:p w:rsidR="00E810E3" w:rsidRDefault="00E810E3" w:rsidP="00427B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У-80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Устинова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Чудны дела твои, Господи!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Т. Устинова Москва: </w:t>
            </w:r>
            <w:proofErr w:type="spellStart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316, 4 с. (Татьяна У</w:t>
            </w:r>
            <w:r>
              <w:rPr>
                <w:rFonts w:ascii="Times New Roman" w:hAnsi="Times New Roman"/>
                <w:sz w:val="24"/>
                <w:szCs w:val="24"/>
              </w:rPr>
              <w:t>стинова.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 среди лучших).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Ф82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Фрай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 Темная сторона / 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Фрай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АСТ, 2015. 350, 2 с. (Лабиринты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Ехо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Ч-49</w:t>
            </w:r>
          </w:p>
        </w:tc>
        <w:tc>
          <w:tcPr>
            <w:tcW w:w="0" w:type="auto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Чернованова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Лжебогиня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 [фантаст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 /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Чернованова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АРМАДА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  <w:r>
              <w:rPr>
                <w:rFonts w:ascii="Times New Roman" w:hAnsi="Times New Roman"/>
                <w:sz w:val="24"/>
                <w:szCs w:val="24"/>
              </w:rPr>
              <w:t>-КНИГА, 2015. 310, 10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0E3" w:rsidRPr="00954DD8" w:rsidRDefault="00E810E3" w:rsidP="0042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0E3" w:rsidRPr="00954DD8" w:rsidRDefault="00E810E3" w:rsidP="00E810E3">
      <w:pPr>
        <w:rPr>
          <w:rFonts w:ascii="Times New Roman" w:hAnsi="Times New Roman"/>
          <w:sz w:val="24"/>
          <w:szCs w:val="24"/>
        </w:rPr>
      </w:pPr>
    </w:p>
    <w:p w:rsidR="00E810E3" w:rsidRPr="00954DD8" w:rsidRDefault="00E810E3" w:rsidP="00E810E3">
      <w:pPr>
        <w:rPr>
          <w:rFonts w:ascii="Times New Roman" w:hAnsi="Times New Roman"/>
          <w:sz w:val="24"/>
          <w:szCs w:val="24"/>
        </w:rPr>
      </w:pPr>
    </w:p>
    <w:p w:rsidR="00E810E3" w:rsidRPr="00003E5C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 w:rsidRPr="004925A0">
        <w:rPr>
          <w:rFonts w:ascii="Times New Roman" w:hAnsi="Times New Roman"/>
          <w:b/>
          <w:sz w:val="24"/>
          <w:szCs w:val="24"/>
        </w:rPr>
        <w:t xml:space="preserve">Произведения литературы </w:t>
      </w:r>
      <w:r>
        <w:rPr>
          <w:rFonts w:ascii="Times New Roman" w:hAnsi="Times New Roman"/>
          <w:b/>
          <w:sz w:val="24"/>
          <w:szCs w:val="24"/>
        </w:rPr>
        <w:t>зарубежных стран</w:t>
      </w:r>
    </w:p>
    <w:p w:rsidR="00E810E3" w:rsidRPr="00954DD8" w:rsidRDefault="00E810E3" w:rsidP="00E810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98"/>
        <w:gridCol w:w="8266"/>
      </w:tblGrid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84(4Шве)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В16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Вальгрен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К.-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И. Водяной / К.-И.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Вальгрен</w:t>
            </w:r>
            <w:proofErr w:type="spellEnd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[пер. со швед.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С. В. Штерна].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РИПОЛ классик, 2015. 254, 2 с. (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Нацйиональный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bestселлер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Швеция). 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В31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Вербер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Б. Третье человечество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микролюди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/ Б.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Вербер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фр. 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Цветковой, Н. Егоровой].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РИПОЛ классик, 2014. 413, 3 с. (Третье человечество).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Гаррисон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Г. Фантастическая сага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[романы</w:t>
            </w:r>
            <w:r w:rsidRPr="00CA39E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Гаррисон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</w:t>
            </w:r>
            <w:r>
              <w:rPr>
                <w:rFonts w:ascii="Times New Roman" w:hAnsi="Times New Roman"/>
                <w:sz w:val="24"/>
                <w:szCs w:val="24"/>
              </w:rPr>
              <w:t>И. 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Почиталина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, М. Левина, Ю.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Сколова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  Санкт-Петербург : Азбука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Азбука-Аттикус, 2015. 636, 4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 (Звёзды фантастики).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Г77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Гранже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Ж.-К. Присягнувшие Тьме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Ж.-К.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[пер. с фр. Г. Леоновой,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Санкт-Петербург : Азбука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Азбука-Аттикус, 2014. 668, 4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(Звёзды мирового детектива).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Г93</w:t>
            </w:r>
          </w:p>
        </w:tc>
        <w:tc>
          <w:tcPr>
            <w:tcW w:w="8266" w:type="dxa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Гудкайнд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Т. Первая Исповедница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Т.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Гудкайнд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; [пер. с англ. О. Э. Колесникова].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АСТ, 2015. 517, 5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(Легенда об Искателе).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Г98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Гэлбрейт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Р. Шелкопряд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[роман]/ Р.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Гэлбрейт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Е. Петровой] Москва :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Иностранка, 2015. 477, 3 с. (Иностранная литература.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Современная классика).  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 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Д44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Динсдейл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Р. Хижина в лесу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/ Р.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Динсдейл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О. Буйвола] Харьков ; Белгород : Книжный Клуб «Клуб Семейного Досуга», 2015. </w:t>
            </w:r>
            <w:r>
              <w:rPr>
                <w:rFonts w:ascii="Times New Roman" w:hAnsi="Times New Roman"/>
                <w:sz w:val="24"/>
                <w:szCs w:val="24"/>
              </w:rPr>
              <w:t>382 , 2 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Ж52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Желязны Р. Хроники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Амбера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Книги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Мерлина</w:t>
            </w:r>
            <w:proofErr w:type="spellEnd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[сборник : пер. с англ.] / Р.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Желязны.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, 2015. 798, 2. (Мастера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К41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Кинг С. Сияние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С. Кинг ; [пер. с англ. И. Л.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Моничева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АСТ, 2015. 543, 1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Король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на все времена)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84(4Нор)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К82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Кристенсен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Л.С. Посредник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/ Л.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Кристенсен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[пер. с норв. Н.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Фёдоровой] Москва :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Иностранка, 2015. 380, 4 с. (Иностранная литература.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Современная классика).  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К98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Кэмерон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Б. Жизнь и цель собаки / Б.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Кэмерон</w:t>
            </w:r>
            <w:proofErr w:type="spellEnd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[пер. с англ. А. Андреева].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6 с. (Мировой бестселлер).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Л36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Леви М. Первый день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/ М. Леви ; [пер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 фр.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Иностранка, 2012. 670, 2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Л36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Леви М. Первая ночь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/ М. Леви ; [пер. с фр. Е.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].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Иностранка, 2015. 477,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Л36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Леви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Странное путешествие мистера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Долдри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: роман / М. Леви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[пер. с фр. О.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Чураковой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].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Иностранка, 2012. 429,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84(4Пол)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Л44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 Рассказы о пилоте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Пирксе</w:t>
            </w:r>
            <w:proofErr w:type="spellEnd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[пер. с пол.] / С.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АСТ, 2015. 477, 3 с. (Э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ксклюзивная классика). </w:t>
            </w:r>
            <w:proofErr w:type="gramEnd"/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Л24</w:t>
            </w:r>
          </w:p>
        </w:tc>
        <w:tc>
          <w:tcPr>
            <w:tcW w:w="8266" w:type="dxa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Лаптон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Р. Последняя улика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 / Р.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Лаптон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А. В.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АСТ, 2015. 511, 1 с. (Алиби).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Л78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П. Восстание девятого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[роман]/ П.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Скибиной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382, 2 с.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М28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Марр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 Незваные гости / 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Марр</w:t>
            </w:r>
            <w:proofErr w:type="spellEnd"/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[пер. с англ. А. Гришин]. 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2015. 383, 1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(Новинки зарубежной мистики).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П32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Пиколт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Дж. Время прощаться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роман / Дж.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Пиколт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И.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Паненко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  Харьков ; Белгород : Книжный Клуб «Клуб С</w:t>
            </w:r>
            <w:r>
              <w:rPr>
                <w:rFonts w:ascii="Times New Roman" w:hAnsi="Times New Roman"/>
                <w:sz w:val="24"/>
                <w:szCs w:val="24"/>
              </w:rPr>
              <w:t>емейного Досуга», 2015. 446 , 2 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С91</w:t>
            </w:r>
          </w:p>
        </w:tc>
        <w:tc>
          <w:tcPr>
            <w:tcW w:w="8266" w:type="dxa"/>
          </w:tcPr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Суэнвик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М. Однажды на краю времени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[антология] / М.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Суэнвик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; [пер. с англ. Е. Зайцева, Д.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Кальницкой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, И. Колесниковой и др.] Санкт-Петербург : Азбука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Азбука-Аттикус, 2015. 540,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(Звёзды новой фантастики). 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0E3" w:rsidRDefault="00E810E3" w:rsidP="00E810E3">
      <w:pPr>
        <w:rPr>
          <w:rFonts w:ascii="Times New Roman" w:hAnsi="Times New Roman"/>
          <w:sz w:val="24"/>
          <w:szCs w:val="24"/>
        </w:rPr>
      </w:pP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 w:rsidRPr="0056637A">
        <w:rPr>
          <w:rFonts w:ascii="Times New Roman" w:hAnsi="Times New Roman"/>
          <w:b/>
          <w:sz w:val="24"/>
          <w:szCs w:val="24"/>
        </w:rPr>
        <w:t>Белгородские книги</w:t>
      </w: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(книги, изданные на территории Белгородской области)</w:t>
      </w: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0" w:type="auto"/>
        <w:tblLook w:val="04A0"/>
      </w:tblPr>
      <w:tblGrid>
        <w:gridCol w:w="1156"/>
        <w:gridCol w:w="8415"/>
      </w:tblGrid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63.3(2…)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Б43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Белгородский бессмертный полк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фотоальбом / [ред. совет Е. С. Савченко и др.]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Старый Оскол : РОСА, 2015. 297, 3 с.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5, 7, 24, 26, 30</w:t>
            </w:r>
          </w:p>
          <w:p w:rsidR="00E810E3" w:rsidRPr="00C63A19" w:rsidRDefault="00E810E3" w:rsidP="00427B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10E3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0E3" w:rsidRPr="00954DD8" w:rsidRDefault="00E810E3" w:rsidP="0042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0E3" w:rsidRPr="0056637A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 w:rsidRPr="0056637A">
        <w:rPr>
          <w:rFonts w:ascii="Times New Roman" w:hAnsi="Times New Roman"/>
          <w:b/>
          <w:sz w:val="24"/>
          <w:szCs w:val="24"/>
        </w:rPr>
        <w:t xml:space="preserve">Художественная литература </w:t>
      </w:r>
      <w:r>
        <w:rPr>
          <w:rFonts w:ascii="Times New Roman" w:hAnsi="Times New Roman"/>
          <w:b/>
          <w:sz w:val="24"/>
          <w:szCs w:val="24"/>
        </w:rPr>
        <w:t>(произв</w:t>
      </w:r>
      <w:r w:rsidRPr="0056637A">
        <w:rPr>
          <w:rFonts w:ascii="Times New Roman" w:hAnsi="Times New Roman"/>
          <w:b/>
          <w:sz w:val="24"/>
          <w:szCs w:val="24"/>
        </w:rPr>
        <w:t>едения)</w:t>
      </w:r>
    </w:p>
    <w:p w:rsidR="00E810E3" w:rsidRPr="0056637A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  <w:r w:rsidRPr="0056637A">
        <w:rPr>
          <w:rFonts w:ascii="Times New Roman" w:hAnsi="Times New Roman"/>
          <w:b/>
          <w:sz w:val="24"/>
          <w:szCs w:val="24"/>
        </w:rPr>
        <w:t>местных писателей</w:t>
      </w:r>
    </w:p>
    <w:p w:rsidR="00E810E3" w:rsidRDefault="00E810E3" w:rsidP="00E81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716"/>
        <w:gridCol w:w="7855"/>
      </w:tblGrid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К65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Копылов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И. Война в стихах в судьбе двоих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[стихотворения]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Копылов,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И. Копылова Белгород : Константа, 2014. 183, 1 с.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П34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Писатели Белогорья. [В 3 т.] Т. I. Проза / [ред.-сост. М. А. 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</w:rPr>
              <w:t>Кулижников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и др.]. Белгород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КОНСТАНТА, 2014. 663, 1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</w:t>
            </w:r>
            <w:r w:rsidRPr="00C63A19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 № 1–12,14–28,30, 31. </w:t>
            </w:r>
          </w:p>
          <w:p w:rsidR="00E810E3" w:rsidRPr="00954DD8" w:rsidRDefault="00E810E3" w:rsidP="0042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П34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Писатели Белогорья. [В 3 т.] Т. I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Стихот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ворения. Поэмы / [ред.-сост.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 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Е. Молчанов и др.]. Белгород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КОНСТАНТА, 2014. 587, 1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</w:t>
            </w:r>
            <w:r w:rsidRPr="00C63A19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 № 1–12,14–28,30, 31. 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E3" w:rsidRPr="00954DD8" w:rsidTr="00427B25"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84(2Рос=4Бел)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П34</w:t>
            </w:r>
          </w:p>
        </w:tc>
        <w:tc>
          <w:tcPr>
            <w:tcW w:w="0" w:type="auto"/>
          </w:tcPr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Писатели Белогорья. [В 3 т.] Т. I</w:t>
            </w:r>
            <w:proofErr w:type="spellStart"/>
            <w:r w:rsidRPr="00954D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. Произведения для детей. Стихи. Рассказы. Сказки. Загадки, Скороговорки / [ред.-сост.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П. Брагина,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В. Колесник]. Белгород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КОНСТАНТА, 2014. 359, 1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0E3" w:rsidRPr="00863659" w:rsidRDefault="00E810E3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</w:t>
            </w:r>
            <w:r w:rsidRPr="00C63A19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 № 1–12,14–28,30, 31. </w:t>
            </w:r>
          </w:p>
          <w:p w:rsidR="00E810E3" w:rsidRPr="00954DD8" w:rsidRDefault="00E810E3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0E3" w:rsidRPr="00954DD8" w:rsidRDefault="00E810E3" w:rsidP="00E810E3">
      <w:pPr>
        <w:rPr>
          <w:rFonts w:ascii="Times New Roman" w:hAnsi="Times New Roman"/>
          <w:sz w:val="24"/>
          <w:szCs w:val="24"/>
        </w:rPr>
      </w:pPr>
    </w:p>
    <w:p w:rsidR="00595C33" w:rsidRDefault="00595C33"/>
    <w:sectPr w:rsidR="00595C33" w:rsidSect="005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E3"/>
    <w:rsid w:val="00006ED7"/>
    <w:rsid w:val="00031E3F"/>
    <w:rsid w:val="000330C9"/>
    <w:rsid w:val="0004309A"/>
    <w:rsid w:val="0006647A"/>
    <w:rsid w:val="000747F6"/>
    <w:rsid w:val="00077ABF"/>
    <w:rsid w:val="00092603"/>
    <w:rsid w:val="000A3C5F"/>
    <w:rsid w:val="000C0BCA"/>
    <w:rsid w:val="000D355B"/>
    <w:rsid w:val="00103C77"/>
    <w:rsid w:val="00121F20"/>
    <w:rsid w:val="001409B0"/>
    <w:rsid w:val="00176136"/>
    <w:rsid w:val="00183812"/>
    <w:rsid w:val="0019028F"/>
    <w:rsid w:val="001A5DBC"/>
    <w:rsid w:val="001A7FC3"/>
    <w:rsid w:val="001B5C63"/>
    <w:rsid w:val="001B61B4"/>
    <w:rsid w:val="001C0724"/>
    <w:rsid w:val="001C2AEF"/>
    <w:rsid w:val="001C3C42"/>
    <w:rsid w:val="0020126E"/>
    <w:rsid w:val="0020219B"/>
    <w:rsid w:val="0020639D"/>
    <w:rsid w:val="00211084"/>
    <w:rsid w:val="00217BF5"/>
    <w:rsid w:val="00223084"/>
    <w:rsid w:val="00225F42"/>
    <w:rsid w:val="00235434"/>
    <w:rsid w:val="00240492"/>
    <w:rsid w:val="00252A35"/>
    <w:rsid w:val="0025543E"/>
    <w:rsid w:val="00270F3C"/>
    <w:rsid w:val="002711EE"/>
    <w:rsid w:val="00292F4D"/>
    <w:rsid w:val="002B4BF4"/>
    <w:rsid w:val="002C270D"/>
    <w:rsid w:val="002D385E"/>
    <w:rsid w:val="002F2E73"/>
    <w:rsid w:val="002F7CE3"/>
    <w:rsid w:val="0032423D"/>
    <w:rsid w:val="00335C42"/>
    <w:rsid w:val="003446AF"/>
    <w:rsid w:val="00346CEA"/>
    <w:rsid w:val="00350354"/>
    <w:rsid w:val="00364015"/>
    <w:rsid w:val="00373F4F"/>
    <w:rsid w:val="003974EC"/>
    <w:rsid w:val="003A59D3"/>
    <w:rsid w:val="003B1D3E"/>
    <w:rsid w:val="003D6C23"/>
    <w:rsid w:val="003E47F3"/>
    <w:rsid w:val="003E4937"/>
    <w:rsid w:val="003E5ED4"/>
    <w:rsid w:val="003E7C47"/>
    <w:rsid w:val="00400210"/>
    <w:rsid w:val="00417A19"/>
    <w:rsid w:val="00420D71"/>
    <w:rsid w:val="00426831"/>
    <w:rsid w:val="004374B5"/>
    <w:rsid w:val="0044399C"/>
    <w:rsid w:val="00470C66"/>
    <w:rsid w:val="00484A44"/>
    <w:rsid w:val="00493733"/>
    <w:rsid w:val="004A021A"/>
    <w:rsid w:val="004B1C8B"/>
    <w:rsid w:val="004D6588"/>
    <w:rsid w:val="004E32AB"/>
    <w:rsid w:val="004E3930"/>
    <w:rsid w:val="004F1F8B"/>
    <w:rsid w:val="0051693D"/>
    <w:rsid w:val="00523DA5"/>
    <w:rsid w:val="005367EF"/>
    <w:rsid w:val="00560E9F"/>
    <w:rsid w:val="00561A90"/>
    <w:rsid w:val="00572EDE"/>
    <w:rsid w:val="00577A14"/>
    <w:rsid w:val="00585AA5"/>
    <w:rsid w:val="00595C33"/>
    <w:rsid w:val="005A26E2"/>
    <w:rsid w:val="005A2995"/>
    <w:rsid w:val="005A5926"/>
    <w:rsid w:val="005A6FE6"/>
    <w:rsid w:val="005B2CC5"/>
    <w:rsid w:val="005B6322"/>
    <w:rsid w:val="005C0845"/>
    <w:rsid w:val="005C708E"/>
    <w:rsid w:val="005D0BD2"/>
    <w:rsid w:val="005D30E3"/>
    <w:rsid w:val="00600212"/>
    <w:rsid w:val="006028EA"/>
    <w:rsid w:val="006036AD"/>
    <w:rsid w:val="00607E89"/>
    <w:rsid w:val="00640F41"/>
    <w:rsid w:val="00646539"/>
    <w:rsid w:val="00674541"/>
    <w:rsid w:val="00674E16"/>
    <w:rsid w:val="00693E37"/>
    <w:rsid w:val="006F434F"/>
    <w:rsid w:val="0070004F"/>
    <w:rsid w:val="00703FA4"/>
    <w:rsid w:val="007065FF"/>
    <w:rsid w:val="00717505"/>
    <w:rsid w:val="0073734E"/>
    <w:rsid w:val="0074108C"/>
    <w:rsid w:val="00747151"/>
    <w:rsid w:val="00750089"/>
    <w:rsid w:val="007515A2"/>
    <w:rsid w:val="007911AF"/>
    <w:rsid w:val="00791225"/>
    <w:rsid w:val="007A0B9F"/>
    <w:rsid w:val="007A531E"/>
    <w:rsid w:val="007B2E2A"/>
    <w:rsid w:val="007D6FCD"/>
    <w:rsid w:val="007E1095"/>
    <w:rsid w:val="008221C8"/>
    <w:rsid w:val="0082665A"/>
    <w:rsid w:val="0084088D"/>
    <w:rsid w:val="00844E0E"/>
    <w:rsid w:val="00857325"/>
    <w:rsid w:val="0088706C"/>
    <w:rsid w:val="00892A13"/>
    <w:rsid w:val="008A2449"/>
    <w:rsid w:val="008A3148"/>
    <w:rsid w:val="008B292E"/>
    <w:rsid w:val="008C03CE"/>
    <w:rsid w:val="008D3AA3"/>
    <w:rsid w:val="008E45DA"/>
    <w:rsid w:val="008F3A6B"/>
    <w:rsid w:val="00900903"/>
    <w:rsid w:val="009177D5"/>
    <w:rsid w:val="0093763B"/>
    <w:rsid w:val="0094352C"/>
    <w:rsid w:val="009B7672"/>
    <w:rsid w:val="009C121C"/>
    <w:rsid w:val="009C2A57"/>
    <w:rsid w:val="009C3EE4"/>
    <w:rsid w:val="009F5CE1"/>
    <w:rsid w:val="00A123D2"/>
    <w:rsid w:val="00A66FD6"/>
    <w:rsid w:val="00A732EC"/>
    <w:rsid w:val="00AB4A18"/>
    <w:rsid w:val="00AB6E06"/>
    <w:rsid w:val="00AC67AE"/>
    <w:rsid w:val="00B01050"/>
    <w:rsid w:val="00B163C5"/>
    <w:rsid w:val="00B33918"/>
    <w:rsid w:val="00B50B79"/>
    <w:rsid w:val="00B538DE"/>
    <w:rsid w:val="00B668AA"/>
    <w:rsid w:val="00B83D8B"/>
    <w:rsid w:val="00BC0A7D"/>
    <w:rsid w:val="00BF24E6"/>
    <w:rsid w:val="00BF3B8B"/>
    <w:rsid w:val="00C10679"/>
    <w:rsid w:val="00C162DB"/>
    <w:rsid w:val="00C21487"/>
    <w:rsid w:val="00C260E2"/>
    <w:rsid w:val="00C46CF0"/>
    <w:rsid w:val="00C67EE1"/>
    <w:rsid w:val="00C809A9"/>
    <w:rsid w:val="00C94749"/>
    <w:rsid w:val="00C957DB"/>
    <w:rsid w:val="00CA36C4"/>
    <w:rsid w:val="00CA695D"/>
    <w:rsid w:val="00CD05CF"/>
    <w:rsid w:val="00CD089D"/>
    <w:rsid w:val="00CE4A02"/>
    <w:rsid w:val="00CE6FD7"/>
    <w:rsid w:val="00CF26A7"/>
    <w:rsid w:val="00D01F75"/>
    <w:rsid w:val="00D10BFF"/>
    <w:rsid w:val="00D2323B"/>
    <w:rsid w:val="00D25580"/>
    <w:rsid w:val="00D568DC"/>
    <w:rsid w:val="00D678E8"/>
    <w:rsid w:val="00D748E7"/>
    <w:rsid w:val="00DB1487"/>
    <w:rsid w:val="00DB4048"/>
    <w:rsid w:val="00DC3B83"/>
    <w:rsid w:val="00DD0940"/>
    <w:rsid w:val="00DD33D7"/>
    <w:rsid w:val="00DE2F08"/>
    <w:rsid w:val="00DE4AAE"/>
    <w:rsid w:val="00DE4FB5"/>
    <w:rsid w:val="00DE5113"/>
    <w:rsid w:val="00DF254C"/>
    <w:rsid w:val="00E12793"/>
    <w:rsid w:val="00E24E27"/>
    <w:rsid w:val="00E37ABC"/>
    <w:rsid w:val="00E47214"/>
    <w:rsid w:val="00E515B5"/>
    <w:rsid w:val="00E536D1"/>
    <w:rsid w:val="00E573BA"/>
    <w:rsid w:val="00E67D7B"/>
    <w:rsid w:val="00E77692"/>
    <w:rsid w:val="00E810E3"/>
    <w:rsid w:val="00E9637A"/>
    <w:rsid w:val="00EA144D"/>
    <w:rsid w:val="00EA5BD5"/>
    <w:rsid w:val="00EB4ECC"/>
    <w:rsid w:val="00EB73CF"/>
    <w:rsid w:val="00ED5A26"/>
    <w:rsid w:val="00ED7F16"/>
    <w:rsid w:val="00EE0225"/>
    <w:rsid w:val="00EF18E6"/>
    <w:rsid w:val="00F06DDD"/>
    <w:rsid w:val="00F0794C"/>
    <w:rsid w:val="00F23F8C"/>
    <w:rsid w:val="00F33E99"/>
    <w:rsid w:val="00F3411B"/>
    <w:rsid w:val="00F61D74"/>
    <w:rsid w:val="00FA08A6"/>
    <w:rsid w:val="00FD059B"/>
    <w:rsid w:val="00FD61B2"/>
    <w:rsid w:val="00FE0A12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6696</Characters>
  <Application>Microsoft Office Word</Application>
  <DocSecurity>0</DocSecurity>
  <Lines>55</Lines>
  <Paragraphs>15</Paragraphs>
  <ScaleCrop>false</ScaleCrop>
  <Company>Grizli777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2016-01-13T08:19:00Z</dcterms:created>
  <dcterms:modified xsi:type="dcterms:W3CDTF">2016-01-13T08:20:00Z</dcterms:modified>
</cp:coreProperties>
</file>